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31757" w:rsidRDefault="00C31757">
      <w:pPr>
        <w:spacing w:line="100" w:lineRule="atLeast"/>
        <w:jc w:val="right"/>
        <w:rPr>
          <w:b/>
        </w:rPr>
      </w:pPr>
    </w:p>
    <w:p w:rsidR="002F129B" w:rsidRDefault="002F129B" w:rsidP="002F129B">
      <w:pPr>
        <w:ind w:left="6372"/>
        <w:rPr>
          <w:b/>
        </w:rPr>
      </w:pPr>
      <w:r>
        <w:rPr>
          <w:b/>
        </w:rPr>
        <w:t>Załącznik nr 4 do SIWZ</w:t>
      </w:r>
    </w:p>
    <w:p w:rsidR="002F129B" w:rsidRDefault="002F129B" w:rsidP="002F129B"/>
    <w:p w:rsidR="002F129B" w:rsidRDefault="002F129B" w:rsidP="002F129B"/>
    <w:p w:rsidR="002F129B" w:rsidRDefault="002F129B" w:rsidP="002F129B">
      <w:r>
        <w:t>..................................................</w:t>
      </w:r>
    </w:p>
    <w:p w:rsidR="002F129B" w:rsidRDefault="002F129B" w:rsidP="002F129B">
      <w:pPr>
        <w:rPr>
          <w:sz w:val="16"/>
        </w:rPr>
      </w:pPr>
      <w:r>
        <w:t xml:space="preserve"> </w:t>
      </w:r>
      <w:r>
        <w:rPr>
          <w:sz w:val="16"/>
        </w:rPr>
        <w:t xml:space="preserve">                    miejscowość, data</w:t>
      </w:r>
    </w:p>
    <w:p w:rsidR="002F129B" w:rsidRDefault="002F129B" w:rsidP="002F129B"/>
    <w:p w:rsidR="002F129B" w:rsidRDefault="002F129B" w:rsidP="002F129B"/>
    <w:p w:rsidR="002F129B" w:rsidRDefault="002F129B" w:rsidP="002F129B">
      <w:pPr>
        <w:rPr>
          <w:sz w:val="16"/>
        </w:rPr>
      </w:pPr>
      <w:r>
        <w:t xml:space="preserve">                                                                                                 </w:t>
      </w:r>
    </w:p>
    <w:p w:rsidR="002F129B" w:rsidRDefault="002F129B" w:rsidP="002F129B"/>
    <w:p w:rsidR="002F129B" w:rsidRDefault="002F129B" w:rsidP="002F129B"/>
    <w:p w:rsidR="002F129B" w:rsidRDefault="002F129B" w:rsidP="002F129B">
      <w:pPr>
        <w:rPr>
          <w:b/>
        </w:rPr>
      </w:pPr>
      <w:r>
        <w:t xml:space="preserve">                                               </w:t>
      </w:r>
      <w:r>
        <w:rPr>
          <w:b/>
        </w:rPr>
        <w:t>O Ś W I A D C Z E N I E</w:t>
      </w:r>
    </w:p>
    <w:p w:rsidR="002F129B" w:rsidRDefault="002F129B" w:rsidP="002F129B">
      <w:pPr>
        <w:rPr>
          <w:b/>
        </w:rPr>
      </w:pPr>
    </w:p>
    <w:p w:rsidR="002F129B" w:rsidRDefault="002F129B" w:rsidP="002F129B">
      <w:pPr>
        <w:rPr>
          <w:b/>
        </w:rPr>
      </w:pPr>
    </w:p>
    <w:p w:rsidR="002F129B" w:rsidRPr="001323E3" w:rsidRDefault="002F129B" w:rsidP="001323E3">
      <w:pPr>
        <w:ind w:left="720"/>
        <w:rPr>
          <w:rFonts w:eastAsia="Times New Roman"/>
          <w:bCs/>
          <w:iCs/>
          <w:kern w:val="0"/>
          <w:lang w:eastAsia="en-US"/>
        </w:rPr>
      </w:pPr>
      <w:r>
        <w:tab/>
      </w:r>
      <w:r w:rsidR="007773EF">
        <w:t>Firma ……………………………………………</w:t>
      </w:r>
      <w:r w:rsidR="008E6024">
        <w:t>…………</w:t>
      </w:r>
      <w:r w:rsidR="007773EF">
        <w:t xml:space="preserve"> przystępując do udziału w postępowaniu o zamówienie publiczne</w:t>
      </w:r>
      <w:r w:rsidR="004850E6">
        <w:t xml:space="preserve"> na</w:t>
      </w:r>
      <w:r w:rsidR="001323E3">
        <w:t xml:space="preserve">: </w:t>
      </w:r>
      <w:r w:rsidR="007773EF">
        <w:t xml:space="preserve"> </w:t>
      </w:r>
      <w:r w:rsidR="001323E3" w:rsidRPr="001323E3">
        <w:rPr>
          <w:b/>
          <w:i/>
          <w:kern w:val="0"/>
          <w:lang w:eastAsia="en-US"/>
        </w:rPr>
        <w:t>Zakup wyposażenia pracowni mechatroniki dla Zespołu Szkół Technicznych im Bohaterów Września 1939 r. w Kolbuszowej w ramach projektu  „Podkarpacie stawia na zawodowców” współfinansowanego przez Unię Europejską ze środków Europejskiego Funduszu Społecznego</w:t>
      </w:r>
      <w:bookmarkStart w:id="0" w:name="_GoBack"/>
      <w:bookmarkEnd w:id="0"/>
      <w:r w:rsidR="001323E3" w:rsidRPr="001323E3">
        <w:rPr>
          <w:rFonts w:eastAsia="Times New Roman"/>
          <w:bCs/>
          <w:iCs/>
          <w:kern w:val="0"/>
          <w:lang w:eastAsia="en-US"/>
        </w:rPr>
        <w:t xml:space="preserve"> </w:t>
      </w:r>
      <w:r>
        <w:t>oświadcza, że spełnia warunki zawarte w art. 22 ust.1 ustawy Prawo zamówień publicznych dotyczące:</w:t>
      </w:r>
    </w:p>
    <w:p w:rsidR="002F129B" w:rsidRDefault="002F129B" w:rsidP="002F129B"/>
    <w:p w:rsidR="002F129B" w:rsidRDefault="002F129B" w:rsidP="002F129B"/>
    <w:p w:rsidR="002F129B" w:rsidRDefault="002F129B" w:rsidP="002F129B">
      <w:pPr>
        <w:numPr>
          <w:ilvl w:val="0"/>
          <w:numId w:val="6"/>
        </w:numPr>
        <w:suppressAutoHyphens w:val="0"/>
      </w:pPr>
      <w:r>
        <w:t>posiadania uprawnień do wykonania określonej działalności lub czynności, jeżeli ustawy nakładają obowiązek posiadania takich uprawnień,</w:t>
      </w:r>
    </w:p>
    <w:p w:rsidR="008E6024" w:rsidRPr="008E6024" w:rsidRDefault="008E6024" w:rsidP="008E6024">
      <w:pPr>
        <w:numPr>
          <w:ilvl w:val="0"/>
          <w:numId w:val="6"/>
        </w:numPr>
      </w:pPr>
      <w:r w:rsidRPr="008E6024">
        <w:t>posiadania wiedzy i doświadczenia do wykonania zamówienia</w:t>
      </w:r>
      <w:r>
        <w:t>,</w:t>
      </w:r>
    </w:p>
    <w:p w:rsidR="002F129B" w:rsidRDefault="002F129B" w:rsidP="002F129B">
      <w:pPr>
        <w:numPr>
          <w:ilvl w:val="0"/>
          <w:numId w:val="6"/>
        </w:numPr>
        <w:suppressAutoHyphens w:val="0"/>
      </w:pPr>
      <w:r>
        <w:t>dysponowania odpowiednim potencjałem technicznym  oraz  osobami zdolnymi do  wykonywania zamówienia</w:t>
      </w:r>
      <w:r w:rsidR="00065F43">
        <w:t>,</w:t>
      </w:r>
      <w:r>
        <w:t xml:space="preserve"> </w:t>
      </w:r>
    </w:p>
    <w:p w:rsidR="008E6024" w:rsidRDefault="002F129B" w:rsidP="002F129B">
      <w:pPr>
        <w:numPr>
          <w:ilvl w:val="0"/>
          <w:numId w:val="6"/>
        </w:numPr>
        <w:suppressAutoHyphens w:val="0"/>
      </w:pPr>
      <w:r>
        <w:t>sytuacji ekonomicznej i finansowej</w:t>
      </w:r>
      <w:r w:rsidR="008E6024">
        <w:t>,</w:t>
      </w:r>
    </w:p>
    <w:p w:rsidR="002F129B" w:rsidRDefault="002F129B" w:rsidP="00065F43">
      <w:pPr>
        <w:suppressAutoHyphens w:val="0"/>
        <w:ind w:left="375"/>
      </w:pPr>
    </w:p>
    <w:p w:rsidR="002F129B" w:rsidRDefault="002F129B" w:rsidP="002F129B"/>
    <w:p w:rsidR="002F129B" w:rsidRDefault="002F129B" w:rsidP="002F129B"/>
    <w:p w:rsidR="002F129B" w:rsidRDefault="002F129B" w:rsidP="002F129B"/>
    <w:p w:rsidR="002F129B" w:rsidRDefault="002F129B" w:rsidP="002F129B">
      <w:pPr>
        <w:ind w:left="4248"/>
      </w:pPr>
      <w:r>
        <w:t xml:space="preserve">                                                                                                   ..........................................</w:t>
      </w:r>
      <w:r w:rsidR="00CD25A5">
        <w:t>..................</w:t>
      </w:r>
      <w:r>
        <w:t>..</w:t>
      </w:r>
    </w:p>
    <w:p w:rsidR="002F129B" w:rsidRDefault="002F129B" w:rsidP="002F129B">
      <w:pPr>
        <w:rPr>
          <w:sz w:val="22"/>
          <w:szCs w:val="22"/>
        </w:rPr>
      </w:pPr>
      <w:r w:rsidRPr="00CD25A5">
        <w:rPr>
          <w:sz w:val="20"/>
          <w:szCs w:val="22"/>
        </w:rPr>
        <w:t xml:space="preserve">                                                       </w:t>
      </w:r>
      <w:r w:rsidR="00CD25A5" w:rsidRPr="00CD25A5">
        <w:rPr>
          <w:sz w:val="20"/>
          <w:szCs w:val="22"/>
        </w:rPr>
        <w:t xml:space="preserve">                    </w:t>
      </w:r>
      <w:r w:rsidRPr="00CD25A5">
        <w:rPr>
          <w:sz w:val="20"/>
          <w:szCs w:val="22"/>
        </w:rPr>
        <w:t xml:space="preserve">  </w:t>
      </w:r>
      <w:r w:rsidR="00CD25A5">
        <w:rPr>
          <w:sz w:val="20"/>
          <w:szCs w:val="22"/>
        </w:rPr>
        <w:tab/>
      </w:r>
      <w:r w:rsidRPr="00CD25A5">
        <w:rPr>
          <w:sz w:val="20"/>
          <w:szCs w:val="22"/>
        </w:rPr>
        <w:t xml:space="preserve">/ podpis upoważnionego przedstawiciela </w:t>
      </w:r>
      <w:r>
        <w:rPr>
          <w:sz w:val="22"/>
          <w:szCs w:val="22"/>
        </w:rPr>
        <w:t>/</w:t>
      </w:r>
    </w:p>
    <w:p w:rsidR="002F129B" w:rsidRDefault="002F129B" w:rsidP="002F129B">
      <w:pPr>
        <w:pStyle w:val="Tekstpodstawowy"/>
      </w:pPr>
    </w:p>
    <w:p w:rsidR="002F129B" w:rsidRDefault="00CD25A5" w:rsidP="00CD25A5">
      <w:pPr>
        <w:pStyle w:val="Tekstpodstawowy"/>
        <w:ind w:left="6372" w:firstLine="708"/>
        <w:rPr>
          <w:b/>
        </w:rPr>
      </w:pPr>
      <w:r>
        <w:br w:type="page"/>
      </w:r>
      <w:r w:rsidR="002F129B">
        <w:rPr>
          <w:b/>
          <w:sz w:val="16"/>
        </w:rPr>
        <w:lastRenderedPageBreak/>
        <w:t xml:space="preserve">                                                                                      </w:t>
      </w:r>
      <w:r w:rsidR="007F7688">
        <w:rPr>
          <w:b/>
        </w:rPr>
        <w:t xml:space="preserve">Załącznik nr </w:t>
      </w:r>
      <w:r w:rsidR="002F129B">
        <w:rPr>
          <w:b/>
        </w:rPr>
        <w:t>5 do SIWZ</w:t>
      </w:r>
    </w:p>
    <w:p w:rsidR="002F129B" w:rsidRDefault="002F129B" w:rsidP="002F129B">
      <w:pPr>
        <w:pStyle w:val="Tekstpodstawowy"/>
        <w:ind w:left="6372" w:firstLine="708"/>
        <w:rPr>
          <w:b/>
        </w:rPr>
      </w:pPr>
    </w:p>
    <w:p w:rsidR="002F129B" w:rsidRDefault="002F129B" w:rsidP="002F129B">
      <w:pPr>
        <w:pStyle w:val="Tekstpodstawowy"/>
      </w:pPr>
    </w:p>
    <w:p w:rsidR="002F129B" w:rsidRDefault="002F129B" w:rsidP="002F129B">
      <w:pPr>
        <w:pStyle w:val="Tekstpodstawowy"/>
        <w:ind w:left="6372" w:firstLine="708"/>
      </w:pPr>
    </w:p>
    <w:p w:rsidR="002F129B" w:rsidRDefault="002F129B" w:rsidP="002F129B">
      <w:r>
        <w:t>..................................................</w:t>
      </w:r>
    </w:p>
    <w:p w:rsidR="002F129B" w:rsidRDefault="002F129B" w:rsidP="002F129B">
      <w:pPr>
        <w:rPr>
          <w:sz w:val="16"/>
        </w:rPr>
      </w:pPr>
      <w:r>
        <w:rPr>
          <w:sz w:val="16"/>
        </w:rPr>
        <w:t xml:space="preserve">        </w:t>
      </w:r>
      <w:r w:rsidR="00CD25A5">
        <w:rPr>
          <w:sz w:val="16"/>
        </w:rPr>
        <w:t xml:space="preserve">   miejscowość, data  </w:t>
      </w:r>
    </w:p>
    <w:p w:rsidR="002F129B" w:rsidRDefault="002F129B" w:rsidP="002F129B">
      <w:pPr>
        <w:pStyle w:val="Tekstpodstawowy"/>
      </w:pPr>
    </w:p>
    <w:p w:rsidR="002F129B" w:rsidRDefault="002F129B" w:rsidP="002F129B"/>
    <w:p w:rsidR="002F129B" w:rsidRDefault="002F129B" w:rsidP="002F129B"/>
    <w:p w:rsidR="002F129B" w:rsidRDefault="002F129B" w:rsidP="002F129B">
      <w:pPr>
        <w:rPr>
          <w:sz w:val="16"/>
        </w:rPr>
      </w:pPr>
      <w:r>
        <w:t xml:space="preserve">                                                                                                 </w:t>
      </w:r>
    </w:p>
    <w:p w:rsidR="002F129B" w:rsidRDefault="002F129B" w:rsidP="002F129B"/>
    <w:p w:rsidR="002F129B" w:rsidRDefault="002F129B" w:rsidP="002F129B">
      <w:pPr>
        <w:rPr>
          <w:b/>
        </w:rPr>
      </w:pPr>
      <w:r>
        <w:t xml:space="preserve">                                               </w:t>
      </w:r>
      <w:r>
        <w:rPr>
          <w:b/>
        </w:rPr>
        <w:t xml:space="preserve">O Ś W I A D C Z E N I E </w:t>
      </w:r>
    </w:p>
    <w:p w:rsidR="002F129B" w:rsidRDefault="002F129B" w:rsidP="002F129B">
      <w:pPr>
        <w:rPr>
          <w:b/>
        </w:rPr>
      </w:pPr>
    </w:p>
    <w:p w:rsidR="002F129B" w:rsidRDefault="002F129B" w:rsidP="002F129B">
      <w:pPr>
        <w:rPr>
          <w:b/>
        </w:rPr>
      </w:pPr>
    </w:p>
    <w:p w:rsidR="002F129B" w:rsidRDefault="007773EF" w:rsidP="001323E3">
      <w:pPr>
        <w:ind w:left="720"/>
        <w:rPr>
          <w:sz w:val="22"/>
          <w:szCs w:val="22"/>
        </w:rPr>
      </w:pPr>
      <w:r>
        <w:t xml:space="preserve">Firma …………………………………………… przystępując do udziału w postępowaniu o </w:t>
      </w:r>
      <w:r w:rsidR="004850E6">
        <w:t>zamówienie publiczne na</w:t>
      </w:r>
      <w:r w:rsidR="001323E3">
        <w:t>:</w:t>
      </w:r>
      <w:r w:rsidR="004850E6">
        <w:t xml:space="preserve"> </w:t>
      </w:r>
      <w:r w:rsidR="001323E3" w:rsidRPr="001323E3">
        <w:rPr>
          <w:b/>
          <w:i/>
          <w:kern w:val="0"/>
          <w:lang w:eastAsia="en-US"/>
        </w:rPr>
        <w:t>Zakup wyposażenia pracowni mechatroniki dla Zespołu Szkół Technicznych im Bohaterów Września 1939 r. w Kolbuszowej w ramach projektu  „Podkarpacie stawia na zawodowców” współfinansowanego przez Unię Europejską ze środków Europejskiego Funduszu Społecznego</w:t>
      </w:r>
      <w:r w:rsidR="001323E3" w:rsidRPr="001323E3">
        <w:rPr>
          <w:rFonts w:eastAsia="Times New Roman"/>
          <w:bCs/>
          <w:iCs/>
          <w:kern w:val="0"/>
          <w:lang w:eastAsia="en-US"/>
        </w:rPr>
        <w:t xml:space="preserve"> </w:t>
      </w:r>
      <w:r w:rsidR="002F129B" w:rsidRPr="004850E6">
        <w:t>oś</w:t>
      </w:r>
      <w:r w:rsidR="002F129B">
        <w:t>wiadcza, iż nie podlega wykluczeniu z postępowania o udzielenie zamówienia publicznego na podstawie art. 24 ust. 1 ustawy Prawo zamówień publicznych.</w:t>
      </w:r>
      <w:r w:rsidR="002F129B">
        <w:rPr>
          <w:sz w:val="22"/>
          <w:szCs w:val="22"/>
        </w:rPr>
        <w:t xml:space="preserve"> </w:t>
      </w:r>
    </w:p>
    <w:p w:rsidR="002F129B" w:rsidRDefault="002F129B" w:rsidP="002F129B">
      <w:pPr>
        <w:rPr>
          <w:sz w:val="22"/>
          <w:szCs w:val="22"/>
        </w:rPr>
      </w:pPr>
    </w:p>
    <w:p w:rsidR="002F129B" w:rsidRDefault="002F129B" w:rsidP="002F129B">
      <w:pPr>
        <w:rPr>
          <w:sz w:val="22"/>
          <w:szCs w:val="22"/>
        </w:rPr>
      </w:pPr>
    </w:p>
    <w:p w:rsidR="002F129B" w:rsidRDefault="002F129B" w:rsidP="002F129B">
      <w:pPr>
        <w:ind w:left="3540"/>
        <w:rPr>
          <w:sz w:val="18"/>
          <w:szCs w:val="20"/>
        </w:rPr>
      </w:pPr>
    </w:p>
    <w:p w:rsidR="00CD25A5" w:rsidRDefault="00CD25A5" w:rsidP="002F129B">
      <w:pPr>
        <w:ind w:left="3540"/>
        <w:rPr>
          <w:sz w:val="18"/>
          <w:szCs w:val="20"/>
        </w:rPr>
      </w:pPr>
    </w:p>
    <w:p w:rsidR="00CD25A5" w:rsidRDefault="00CD25A5" w:rsidP="002F129B">
      <w:pPr>
        <w:ind w:left="3540"/>
      </w:pPr>
    </w:p>
    <w:p w:rsidR="002F129B" w:rsidRDefault="002F129B" w:rsidP="002F129B">
      <w:pPr>
        <w:ind w:left="4956"/>
        <w:rPr>
          <w:bCs/>
          <w:sz w:val="22"/>
          <w:szCs w:val="22"/>
        </w:rPr>
      </w:pPr>
      <w:r>
        <w:t>...................................................................</w:t>
      </w:r>
      <w:r>
        <w:rPr>
          <w:b/>
          <w:bCs/>
        </w:rPr>
        <w:t xml:space="preserve">  </w:t>
      </w:r>
      <w:r>
        <w:rPr>
          <w:b/>
          <w:bCs/>
          <w:sz w:val="22"/>
          <w:szCs w:val="22"/>
        </w:rPr>
        <w:t>/</w:t>
      </w:r>
      <w:r>
        <w:rPr>
          <w:bCs/>
          <w:sz w:val="22"/>
          <w:szCs w:val="22"/>
        </w:rPr>
        <w:t>podpis upoważnionego przedstawiciela /</w:t>
      </w:r>
    </w:p>
    <w:p w:rsidR="002F129B" w:rsidRDefault="002F129B" w:rsidP="002F129B">
      <w:pPr>
        <w:autoSpaceDE w:val="0"/>
        <w:autoSpaceDN w:val="0"/>
        <w:adjustRightInd w:val="0"/>
        <w:jc w:val="both"/>
        <w:rPr>
          <w:bCs/>
        </w:rPr>
      </w:pPr>
    </w:p>
    <w:p w:rsidR="009A71F1" w:rsidRDefault="00CD25A5" w:rsidP="009A71F1">
      <w:pPr>
        <w:jc w:val="right"/>
      </w:pPr>
      <w:r>
        <w:br w:type="page"/>
      </w:r>
    </w:p>
    <w:p w:rsidR="009A71F1" w:rsidRDefault="009A71F1" w:rsidP="009A71F1">
      <w:pPr>
        <w:jc w:val="right"/>
        <w:rPr>
          <w:b/>
        </w:rPr>
      </w:pPr>
      <w:r>
        <w:rPr>
          <w:b/>
        </w:rPr>
        <w:t>Załącznik nr 6 do SIWZ</w:t>
      </w:r>
    </w:p>
    <w:p w:rsidR="00CD25A5" w:rsidRDefault="00CD25A5" w:rsidP="009A71F1">
      <w:pPr>
        <w:spacing w:line="100" w:lineRule="atLeast"/>
        <w:jc w:val="right"/>
        <w:rPr>
          <w:b/>
        </w:rPr>
      </w:pPr>
    </w:p>
    <w:p w:rsidR="009A71F1" w:rsidRDefault="009A71F1" w:rsidP="009A71F1">
      <w:pPr>
        <w:spacing w:line="100" w:lineRule="atLeast"/>
        <w:jc w:val="right"/>
        <w:rPr>
          <w:b/>
        </w:rPr>
      </w:pPr>
    </w:p>
    <w:p w:rsidR="00CD25A5" w:rsidRDefault="00CD25A5" w:rsidP="00CD25A5">
      <w:pPr>
        <w:rPr>
          <w:b/>
        </w:rPr>
      </w:pPr>
      <w:r>
        <w:rPr>
          <w:b/>
        </w:rPr>
        <w:t>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</w:t>
      </w:r>
    </w:p>
    <w:p w:rsidR="00CD25A5" w:rsidRDefault="00CD25A5" w:rsidP="00CD25A5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Nazwa firmy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Data i miejscowość</w:t>
      </w:r>
    </w:p>
    <w:p w:rsidR="00CD25A5" w:rsidRDefault="00CD25A5" w:rsidP="00CD25A5">
      <w:pPr>
        <w:ind w:firstLine="708"/>
        <w:rPr>
          <w:sz w:val="18"/>
          <w:szCs w:val="18"/>
        </w:rPr>
      </w:pPr>
    </w:p>
    <w:p w:rsidR="00CD25A5" w:rsidRDefault="00CD25A5" w:rsidP="00CD25A5">
      <w:pPr>
        <w:rPr>
          <w:b/>
        </w:rPr>
      </w:pPr>
    </w:p>
    <w:p w:rsidR="00CD25A5" w:rsidRDefault="00CD25A5" w:rsidP="00CD25A5">
      <w:pPr>
        <w:rPr>
          <w:b/>
        </w:rPr>
      </w:pPr>
    </w:p>
    <w:p w:rsidR="00CD25A5" w:rsidRDefault="00CD25A5" w:rsidP="00CD25A5">
      <w:pPr>
        <w:jc w:val="center"/>
        <w:rPr>
          <w:b/>
        </w:rPr>
      </w:pPr>
      <w:r>
        <w:rPr>
          <w:b/>
        </w:rPr>
        <w:t>INFORMACJA O PRZYNALEZNOŚCI DO GRUPY KAPITAŁOWEJ</w:t>
      </w:r>
    </w:p>
    <w:p w:rsidR="00CD25A5" w:rsidRDefault="00CD25A5" w:rsidP="00CD25A5">
      <w:pPr>
        <w:jc w:val="center"/>
        <w:rPr>
          <w:b/>
        </w:rPr>
      </w:pPr>
    </w:p>
    <w:p w:rsidR="00CD25A5" w:rsidRDefault="00CD25A5" w:rsidP="00CD25A5">
      <w:pPr>
        <w:jc w:val="center"/>
        <w:rPr>
          <w:b/>
        </w:rPr>
      </w:pPr>
    </w:p>
    <w:p w:rsidR="00CD25A5" w:rsidRDefault="00CD25A5" w:rsidP="001323E3">
      <w:pPr>
        <w:ind w:left="720"/>
      </w:pPr>
      <w:r>
        <w:t>Firma …………………………………………… przystępując do udziału w postępowaniu o zamówienie</w:t>
      </w:r>
      <w:r w:rsidR="004850E6">
        <w:t xml:space="preserve"> publiczne na</w:t>
      </w:r>
      <w:r w:rsidR="001323E3">
        <w:t xml:space="preserve">: </w:t>
      </w:r>
      <w:r w:rsidR="001323E3" w:rsidRPr="001323E3">
        <w:rPr>
          <w:b/>
          <w:i/>
          <w:kern w:val="0"/>
          <w:lang w:eastAsia="en-US"/>
        </w:rPr>
        <w:t>Zakup wyposażenia pracowni mechatroniki dla Zespołu Szkół Technicznych im Bohaterów Września 1939 r. w Kolbuszowej w ramach projektu  „Podkarpacie stawia na zawodowców” współfinansowanego przez Unię Europejską ze środków Europejskiego Funduszu Społecznego</w:t>
      </w:r>
      <w:r w:rsidR="001323E3">
        <w:rPr>
          <w:rFonts w:eastAsia="Times New Roman"/>
          <w:bCs/>
          <w:iCs/>
          <w:kern w:val="0"/>
          <w:lang w:eastAsia="en-US"/>
        </w:rPr>
        <w:t xml:space="preserve"> </w:t>
      </w:r>
      <w:r w:rsidR="008E6024">
        <w:rPr>
          <w:b/>
          <w:bCs/>
          <w:i/>
          <w:iCs/>
        </w:rPr>
        <w:t xml:space="preserve"> </w:t>
      </w:r>
      <w:r>
        <w:t>informuje, że nie należy/należy* do grupy kapitałowej.</w:t>
      </w:r>
    </w:p>
    <w:p w:rsidR="00CD25A5" w:rsidRDefault="00CD25A5" w:rsidP="00CD25A5">
      <w:pPr>
        <w:spacing w:line="360" w:lineRule="auto"/>
        <w:jc w:val="both"/>
      </w:pPr>
    </w:p>
    <w:p w:rsidR="00CD25A5" w:rsidRDefault="00CD25A5" w:rsidP="00CD25A5">
      <w:pPr>
        <w:spacing w:line="360" w:lineRule="auto"/>
        <w:jc w:val="both"/>
      </w:pPr>
      <w:r>
        <w:t>Lista podmiotów należących do tej samej grupy kapitałowej:</w:t>
      </w:r>
      <w:r>
        <w:rPr>
          <w:sz w:val="28"/>
          <w:szCs w:val="28"/>
          <w:vertAlign w:val="superscript"/>
        </w:rPr>
        <w:t>1</w:t>
      </w:r>
    </w:p>
    <w:p w:rsidR="00CD25A5" w:rsidRDefault="00CD25A5" w:rsidP="00CD25A5">
      <w:pPr>
        <w:spacing w:line="360" w:lineRule="auto"/>
        <w:jc w:val="both"/>
      </w:pPr>
      <w:r>
        <w:t>1……………………………….</w:t>
      </w:r>
    </w:p>
    <w:p w:rsidR="00CD25A5" w:rsidRDefault="00CD25A5" w:rsidP="00CD25A5">
      <w:pPr>
        <w:spacing w:line="360" w:lineRule="auto"/>
        <w:jc w:val="both"/>
      </w:pPr>
      <w:r>
        <w:t>2……………………………….</w:t>
      </w:r>
    </w:p>
    <w:p w:rsidR="00CD25A5" w:rsidRDefault="00CD25A5" w:rsidP="00CD25A5">
      <w:pPr>
        <w:spacing w:line="360" w:lineRule="auto"/>
        <w:jc w:val="both"/>
      </w:pPr>
      <w:r>
        <w:t>3………………………………</w:t>
      </w:r>
    </w:p>
    <w:p w:rsidR="00CD25A5" w:rsidRDefault="00CD25A5" w:rsidP="00CD25A5">
      <w:pPr>
        <w:spacing w:line="360" w:lineRule="auto"/>
        <w:jc w:val="both"/>
      </w:pPr>
    </w:p>
    <w:p w:rsidR="00CD25A5" w:rsidRDefault="00CD25A5" w:rsidP="00CD25A5">
      <w:pPr>
        <w:spacing w:line="360" w:lineRule="auto"/>
        <w:jc w:val="both"/>
      </w:pPr>
    </w:p>
    <w:p w:rsidR="00CD25A5" w:rsidRDefault="00CD25A5" w:rsidP="00CD25A5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</w:t>
      </w:r>
    </w:p>
    <w:p w:rsidR="00CD25A5" w:rsidRDefault="00CD25A5" w:rsidP="00CD25A5">
      <w:pPr>
        <w:spacing w:line="360" w:lineRule="auto"/>
        <w:jc w:val="right"/>
        <w:rPr>
          <w:rFonts w:ascii="TimesNewRomanPSMT" w:hAnsi="TimesNewRomanPSMT" w:cs="TimesNewRomanPSMT"/>
          <w:sz w:val="18"/>
        </w:rPr>
      </w:pPr>
      <w:r>
        <w:rPr>
          <w:rFonts w:ascii="TimesNewRomanPSMT" w:hAnsi="TimesNewRomanPSMT" w:cs="TimesNewRomanPSMT"/>
          <w:sz w:val="18"/>
        </w:rPr>
        <w:t>/ podpis upoważnionego przedstawiciela/</w:t>
      </w:r>
      <w:r>
        <w:rPr>
          <w:rFonts w:ascii="TimesNewRomanPSMT" w:hAnsi="TimesNewRomanPSMT" w:cs="TimesNewRomanPSMT"/>
          <w:sz w:val="18"/>
        </w:rPr>
        <w:tab/>
      </w:r>
    </w:p>
    <w:p w:rsidR="00CD25A5" w:rsidRDefault="00CD25A5" w:rsidP="00CD25A5">
      <w:pPr>
        <w:spacing w:line="360" w:lineRule="auto"/>
        <w:jc w:val="right"/>
        <w:rPr>
          <w:rFonts w:ascii="TimesNewRomanPSMT" w:hAnsi="TimesNewRomanPSMT" w:cs="TimesNewRomanPSMT"/>
        </w:rPr>
      </w:pPr>
    </w:p>
    <w:p w:rsidR="00CD25A5" w:rsidRDefault="00CD25A5" w:rsidP="00CD25A5">
      <w:pPr>
        <w:spacing w:line="360" w:lineRule="auto"/>
        <w:jc w:val="right"/>
        <w:rPr>
          <w:rFonts w:ascii="TimesNewRomanPSMT" w:hAnsi="TimesNewRomanPSMT" w:cs="TimesNewRomanPSMT"/>
        </w:rPr>
      </w:pPr>
    </w:p>
    <w:p w:rsidR="00CD25A5" w:rsidRDefault="00CD25A5" w:rsidP="00CD25A5">
      <w:pPr>
        <w:spacing w:line="36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Uwaga:</w:t>
      </w:r>
    </w:p>
    <w:p w:rsidR="00CD25A5" w:rsidRDefault="00CD25A5" w:rsidP="00CD25A5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*należy przekreślić niewłaściwe </w:t>
      </w:r>
    </w:p>
    <w:p w:rsidR="00CD25A5" w:rsidRDefault="00CD25A5" w:rsidP="00CD25A5">
      <w:pPr>
        <w:spacing w:line="360" w:lineRule="auto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należy wypełnić w przypadku zaznaczenia powyżej słowa „należy” w przeciwnym wypadku wpisać „nie dotyczy”</w:t>
      </w:r>
    </w:p>
    <w:sectPr w:rsidR="00CD25A5" w:rsidSect="00EA1F1D">
      <w:headerReference w:type="default" r:id="rId7"/>
      <w:footerReference w:type="default" r:id="rId8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223" w:rsidRDefault="00C61223">
      <w:r>
        <w:separator/>
      </w:r>
    </w:p>
  </w:endnote>
  <w:endnote w:type="continuationSeparator" w:id="0">
    <w:p w:rsidR="00C61223" w:rsidRDefault="00C6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A3" w:rsidRPr="00546FA3" w:rsidRDefault="00546FA3" w:rsidP="00546FA3">
    <w:pPr>
      <w:pStyle w:val="Nagwek"/>
      <w:snapToGrid w:val="0"/>
      <w:spacing w:before="120"/>
      <w:jc w:val="center"/>
      <w:rPr>
        <w:b/>
        <w:sz w:val="20"/>
      </w:rPr>
    </w:pPr>
    <w:r w:rsidRPr="00546FA3">
      <w:rPr>
        <w:b/>
        <w:sz w:val="20"/>
      </w:rPr>
      <w:t>Podkarpacie</w:t>
    </w:r>
    <w:r w:rsidRPr="00546FA3">
      <w:rPr>
        <w:rFonts w:eastAsia="Times New Roman"/>
        <w:b/>
        <w:sz w:val="20"/>
      </w:rPr>
      <w:t xml:space="preserve"> </w:t>
    </w:r>
    <w:r w:rsidRPr="00546FA3">
      <w:rPr>
        <w:b/>
        <w:sz w:val="20"/>
      </w:rPr>
      <w:t>stawia</w:t>
    </w:r>
    <w:r w:rsidRPr="00546FA3">
      <w:rPr>
        <w:rFonts w:eastAsia="Times New Roman"/>
        <w:b/>
        <w:sz w:val="20"/>
      </w:rPr>
      <w:t xml:space="preserve"> </w:t>
    </w:r>
    <w:r w:rsidRPr="00546FA3">
      <w:rPr>
        <w:b/>
        <w:sz w:val="20"/>
      </w:rPr>
      <w:t>na</w:t>
    </w:r>
    <w:r w:rsidRPr="00546FA3">
      <w:rPr>
        <w:rFonts w:eastAsia="Times New Roman"/>
        <w:b/>
        <w:sz w:val="20"/>
      </w:rPr>
      <w:t xml:space="preserve"> </w:t>
    </w:r>
    <w:r w:rsidRPr="00546FA3">
      <w:rPr>
        <w:b/>
        <w:sz w:val="20"/>
      </w:rPr>
      <w:t>zawodowców</w:t>
    </w:r>
  </w:p>
  <w:p w:rsidR="00C31757" w:rsidRPr="00546FA3" w:rsidRDefault="00546FA3" w:rsidP="00546FA3">
    <w:pPr>
      <w:pStyle w:val="Nagwek"/>
      <w:jc w:val="center"/>
      <w:rPr>
        <w:b/>
        <w:sz w:val="20"/>
      </w:rPr>
    </w:pPr>
    <w:r w:rsidRPr="00546FA3">
      <w:rPr>
        <w:b/>
        <w:sz w:val="20"/>
      </w:rPr>
      <w:t>Projekt</w:t>
    </w:r>
    <w:r w:rsidRPr="00546FA3">
      <w:rPr>
        <w:rFonts w:eastAsia="Monotype Corsiva"/>
        <w:b/>
        <w:sz w:val="20"/>
      </w:rPr>
      <w:t xml:space="preserve"> </w:t>
    </w:r>
    <w:r w:rsidRPr="00546FA3">
      <w:rPr>
        <w:b/>
        <w:sz w:val="20"/>
      </w:rPr>
      <w:t>współfinansowany</w:t>
    </w:r>
    <w:r w:rsidRPr="00546FA3">
      <w:rPr>
        <w:rFonts w:eastAsia="Monotype Corsiva"/>
        <w:b/>
        <w:sz w:val="20"/>
      </w:rPr>
      <w:t xml:space="preserve"> </w:t>
    </w:r>
    <w:r w:rsidRPr="00546FA3">
      <w:rPr>
        <w:b/>
        <w:sz w:val="20"/>
      </w:rPr>
      <w:t>przez</w:t>
    </w:r>
    <w:r w:rsidRPr="00546FA3">
      <w:rPr>
        <w:rFonts w:eastAsia="Monotype Corsiva"/>
        <w:b/>
        <w:sz w:val="20"/>
      </w:rPr>
      <w:t xml:space="preserve"> </w:t>
    </w:r>
    <w:r w:rsidRPr="00546FA3">
      <w:rPr>
        <w:b/>
        <w:sz w:val="20"/>
      </w:rPr>
      <w:t>Unię</w:t>
    </w:r>
    <w:r w:rsidRPr="00546FA3">
      <w:rPr>
        <w:rFonts w:eastAsia="Monotype Corsiva"/>
        <w:b/>
        <w:sz w:val="20"/>
      </w:rPr>
      <w:t xml:space="preserve"> </w:t>
    </w:r>
    <w:r w:rsidRPr="00546FA3">
      <w:rPr>
        <w:b/>
        <w:sz w:val="20"/>
      </w:rPr>
      <w:t>Europejską</w:t>
    </w:r>
    <w:r w:rsidRPr="00546FA3">
      <w:rPr>
        <w:rFonts w:eastAsia="Monotype Corsiva"/>
        <w:b/>
        <w:sz w:val="20"/>
      </w:rPr>
      <w:t xml:space="preserve"> </w:t>
    </w:r>
    <w:r w:rsidRPr="00546FA3">
      <w:rPr>
        <w:b/>
        <w:sz w:val="20"/>
      </w:rPr>
      <w:t>w</w:t>
    </w:r>
    <w:r w:rsidRPr="00546FA3">
      <w:rPr>
        <w:rFonts w:eastAsia="Monotype Corsiva"/>
        <w:b/>
        <w:sz w:val="20"/>
      </w:rPr>
      <w:t xml:space="preserve"> </w:t>
    </w:r>
    <w:r w:rsidRPr="00546FA3">
      <w:rPr>
        <w:b/>
        <w:sz w:val="20"/>
      </w:rPr>
      <w:t>ramach</w:t>
    </w:r>
    <w:r w:rsidRPr="00546FA3">
      <w:rPr>
        <w:rFonts w:eastAsia="Monotype Corsiva"/>
        <w:b/>
        <w:sz w:val="20"/>
      </w:rPr>
      <w:t xml:space="preserve"> </w:t>
    </w:r>
    <w:r w:rsidRPr="00546FA3">
      <w:rPr>
        <w:b/>
        <w:sz w:val="20"/>
      </w:rPr>
      <w:t>Europejskiego</w:t>
    </w:r>
    <w:r w:rsidRPr="00546FA3">
      <w:rPr>
        <w:rFonts w:eastAsia="Monotype Corsiva"/>
        <w:b/>
        <w:sz w:val="20"/>
      </w:rPr>
      <w:t xml:space="preserve"> </w:t>
    </w:r>
    <w:r w:rsidRPr="00546FA3">
      <w:rPr>
        <w:b/>
        <w:sz w:val="20"/>
      </w:rPr>
      <w:t>Funduszu</w:t>
    </w:r>
    <w:r w:rsidRPr="00546FA3">
      <w:rPr>
        <w:rFonts w:eastAsia="Monotype Corsiva"/>
        <w:b/>
        <w:sz w:val="20"/>
      </w:rPr>
      <w:t xml:space="preserve"> </w:t>
    </w:r>
    <w:r w:rsidRPr="00546FA3">
      <w:rPr>
        <w:b/>
        <w:sz w:val="20"/>
      </w:rPr>
      <w:t>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223" w:rsidRDefault="00C61223">
      <w:r>
        <w:separator/>
      </w:r>
    </w:p>
  </w:footnote>
  <w:footnote w:type="continuationSeparator" w:id="0">
    <w:p w:rsidR="00C61223" w:rsidRDefault="00C61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757" w:rsidRDefault="00C61223">
    <w:pPr>
      <w:pStyle w:val="Nagwek"/>
      <w:rPr>
        <w:lang w:eastAsia="pl-PL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3pt;margin-top:-35.65pt;width:167.25pt;height:80.45pt;z-index:-3;mso-wrap-distance-left:9.05pt;mso-wrap-distance-right:9.05pt" filled="t">
          <v:fill color2="black"/>
          <v:imagedata r:id="rId1" o:title=""/>
        </v:shape>
      </w:pict>
    </w:r>
    <w:r>
      <w:pict>
        <v:shape id="_x0000_s2050" type="#_x0000_t75" style="position:absolute;margin-left:181pt;margin-top:-4.85pt;width:103.35pt;height:27.15pt;z-index:-2;mso-wrap-distance-left:9.05pt;mso-wrap-distance-right:9.05pt" filled="t">
          <v:fill color2="black"/>
          <v:imagedata r:id="rId2" o:title=""/>
        </v:shape>
      </w:pict>
    </w:r>
    <w:r>
      <w:pict>
        <v:shape id="_x0000_s2051" type="#_x0000_t75" style="position:absolute;margin-left:340.85pt;margin-top:-17.85pt;width:122.55pt;height:44.25pt;z-index:-1;mso-wrap-distance-left:9.05pt;mso-wrap-distance-right:9.05pt" filled="t">
          <v:fill color2="black"/>
          <v:imagedata r:id="rId3" o:title=""/>
        </v:shape>
      </w:pict>
    </w:r>
  </w:p>
  <w:p w:rsidR="00C31757" w:rsidRDefault="00C31757">
    <w:pPr>
      <w:pStyle w:val="Nagwek"/>
    </w:pPr>
  </w:p>
  <w:p w:rsidR="00C31757" w:rsidRDefault="00C317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617038"/>
    <w:multiLevelType w:val="hybridMultilevel"/>
    <w:tmpl w:val="4D0AF7D4"/>
    <w:lvl w:ilvl="0" w:tplc="531829DC">
      <w:start w:val="1"/>
      <w:numFmt w:val="lowerLetter"/>
      <w:lvlText w:val="%1)"/>
      <w:lvlJc w:val="left"/>
      <w:pPr>
        <w:ind w:left="5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2" w:hanging="360"/>
      </w:pPr>
    </w:lvl>
    <w:lvl w:ilvl="2" w:tplc="0415001B" w:tentative="1">
      <w:start w:val="1"/>
      <w:numFmt w:val="lowerRoman"/>
      <w:lvlText w:val="%3."/>
      <w:lvlJc w:val="right"/>
      <w:pPr>
        <w:ind w:left="2002" w:hanging="180"/>
      </w:pPr>
    </w:lvl>
    <w:lvl w:ilvl="3" w:tplc="0415000F" w:tentative="1">
      <w:start w:val="1"/>
      <w:numFmt w:val="decimal"/>
      <w:lvlText w:val="%4."/>
      <w:lvlJc w:val="left"/>
      <w:pPr>
        <w:ind w:left="2722" w:hanging="360"/>
      </w:pPr>
    </w:lvl>
    <w:lvl w:ilvl="4" w:tplc="04150019" w:tentative="1">
      <w:start w:val="1"/>
      <w:numFmt w:val="lowerLetter"/>
      <w:lvlText w:val="%5."/>
      <w:lvlJc w:val="left"/>
      <w:pPr>
        <w:ind w:left="3442" w:hanging="360"/>
      </w:pPr>
    </w:lvl>
    <w:lvl w:ilvl="5" w:tplc="0415001B" w:tentative="1">
      <w:start w:val="1"/>
      <w:numFmt w:val="lowerRoman"/>
      <w:lvlText w:val="%6."/>
      <w:lvlJc w:val="right"/>
      <w:pPr>
        <w:ind w:left="4162" w:hanging="180"/>
      </w:pPr>
    </w:lvl>
    <w:lvl w:ilvl="6" w:tplc="0415000F" w:tentative="1">
      <w:start w:val="1"/>
      <w:numFmt w:val="decimal"/>
      <w:lvlText w:val="%7."/>
      <w:lvlJc w:val="left"/>
      <w:pPr>
        <w:ind w:left="4882" w:hanging="360"/>
      </w:pPr>
    </w:lvl>
    <w:lvl w:ilvl="7" w:tplc="04150019" w:tentative="1">
      <w:start w:val="1"/>
      <w:numFmt w:val="lowerLetter"/>
      <w:lvlText w:val="%8."/>
      <w:lvlJc w:val="left"/>
      <w:pPr>
        <w:ind w:left="5602" w:hanging="360"/>
      </w:pPr>
    </w:lvl>
    <w:lvl w:ilvl="8" w:tplc="0415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3">
    <w:nsid w:val="695C4190"/>
    <w:multiLevelType w:val="singleLevel"/>
    <w:tmpl w:val="1C4E4F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4">
    <w:nsid w:val="6BCC48AD"/>
    <w:multiLevelType w:val="singleLevel"/>
    <w:tmpl w:val="A9EC41D4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43FF"/>
    <w:rsid w:val="000222FE"/>
    <w:rsid w:val="00065F43"/>
    <w:rsid w:val="000D3385"/>
    <w:rsid w:val="00110232"/>
    <w:rsid w:val="001323E3"/>
    <w:rsid w:val="00191327"/>
    <w:rsid w:val="00227404"/>
    <w:rsid w:val="00257D5A"/>
    <w:rsid w:val="002A4E35"/>
    <w:rsid w:val="002F129B"/>
    <w:rsid w:val="003273F6"/>
    <w:rsid w:val="00330CE3"/>
    <w:rsid w:val="003B311B"/>
    <w:rsid w:val="004763E8"/>
    <w:rsid w:val="004850E6"/>
    <w:rsid w:val="00546FA3"/>
    <w:rsid w:val="00583479"/>
    <w:rsid w:val="005A66AC"/>
    <w:rsid w:val="005B4E56"/>
    <w:rsid w:val="005E3396"/>
    <w:rsid w:val="00603A7F"/>
    <w:rsid w:val="00776652"/>
    <w:rsid w:val="007773EF"/>
    <w:rsid w:val="00794219"/>
    <w:rsid w:val="007B1804"/>
    <w:rsid w:val="007F7688"/>
    <w:rsid w:val="007F78F2"/>
    <w:rsid w:val="00892596"/>
    <w:rsid w:val="008A66EB"/>
    <w:rsid w:val="008B6E07"/>
    <w:rsid w:val="008E6024"/>
    <w:rsid w:val="008F1CC5"/>
    <w:rsid w:val="00912149"/>
    <w:rsid w:val="00961FBA"/>
    <w:rsid w:val="00986B4A"/>
    <w:rsid w:val="009A71F1"/>
    <w:rsid w:val="00A0310F"/>
    <w:rsid w:val="00A66175"/>
    <w:rsid w:val="00AA3917"/>
    <w:rsid w:val="00B0169D"/>
    <w:rsid w:val="00B15377"/>
    <w:rsid w:val="00B97B5F"/>
    <w:rsid w:val="00BB76F3"/>
    <w:rsid w:val="00C1692C"/>
    <w:rsid w:val="00C31757"/>
    <w:rsid w:val="00C42BEE"/>
    <w:rsid w:val="00C61223"/>
    <w:rsid w:val="00CD25A5"/>
    <w:rsid w:val="00CD2FEE"/>
    <w:rsid w:val="00CF4D1F"/>
    <w:rsid w:val="00D157E4"/>
    <w:rsid w:val="00D8392E"/>
    <w:rsid w:val="00DB10B0"/>
    <w:rsid w:val="00DE43FF"/>
    <w:rsid w:val="00E008D1"/>
    <w:rsid w:val="00E2691D"/>
    <w:rsid w:val="00E46FEE"/>
    <w:rsid w:val="00EA1F1D"/>
    <w:rsid w:val="00F30837"/>
    <w:rsid w:val="00F31E15"/>
    <w:rsid w:val="00FC6584"/>
    <w:rsid w:val="00FD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5:docId w15:val="{787E1D79-F119-4D33-AAC5-4A1E538B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F1D"/>
    <w:pPr>
      <w:suppressAutoHyphens/>
    </w:pPr>
    <w:rPr>
      <w:rFonts w:eastAsia="Calibri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EA1F1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A1F1D"/>
    <w:pPr>
      <w:keepNext/>
      <w:numPr>
        <w:ilvl w:val="1"/>
        <w:numId w:val="1"/>
      </w:numPr>
      <w:tabs>
        <w:tab w:val="left" w:pos="576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A1F1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A1F1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A1F1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A1F1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EA1F1D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A1F1D"/>
    <w:rPr>
      <w:rFonts w:cs="Times New Roman"/>
    </w:rPr>
  </w:style>
  <w:style w:type="character" w:customStyle="1" w:styleId="Absatz-Standardschriftart">
    <w:name w:val="Absatz-Standardschriftart"/>
    <w:rsid w:val="00EA1F1D"/>
  </w:style>
  <w:style w:type="character" w:customStyle="1" w:styleId="WW-Absatz-Standardschriftart">
    <w:name w:val="WW-Absatz-Standardschriftart"/>
    <w:rsid w:val="00EA1F1D"/>
  </w:style>
  <w:style w:type="character" w:customStyle="1" w:styleId="WW-Absatz-Standardschriftart1">
    <w:name w:val="WW-Absatz-Standardschriftart1"/>
    <w:rsid w:val="00EA1F1D"/>
  </w:style>
  <w:style w:type="character" w:customStyle="1" w:styleId="WW-Absatz-Standardschriftart11">
    <w:name w:val="WW-Absatz-Standardschriftart11"/>
    <w:rsid w:val="00EA1F1D"/>
  </w:style>
  <w:style w:type="character" w:customStyle="1" w:styleId="WW-Absatz-Standardschriftart111">
    <w:name w:val="WW-Absatz-Standardschriftart111"/>
    <w:rsid w:val="00EA1F1D"/>
  </w:style>
  <w:style w:type="character" w:customStyle="1" w:styleId="WW-Absatz-Standardschriftart1111">
    <w:name w:val="WW-Absatz-Standardschriftart1111"/>
    <w:rsid w:val="00EA1F1D"/>
  </w:style>
  <w:style w:type="character" w:customStyle="1" w:styleId="Domylnaczcionkaakapitu4">
    <w:name w:val="Domyślna czcionka akapitu4"/>
    <w:rsid w:val="00EA1F1D"/>
  </w:style>
  <w:style w:type="character" w:customStyle="1" w:styleId="WW-Absatz-Standardschriftart11111">
    <w:name w:val="WW-Absatz-Standardschriftart11111"/>
    <w:rsid w:val="00EA1F1D"/>
  </w:style>
  <w:style w:type="character" w:customStyle="1" w:styleId="WW-Absatz-Standardschriftart111111">
    <w:name w:val="WW-Absatz-Standardschriftart111111"/>
    <w:rsid w:val="00EA1F1D"/>
  </w:style>
  <w:style w:type="character" w:customStyle="1" w:styleId="WW-Absatz-Standardschriftart1111111">
    <w:name w:val="WW-Absatz-Standardschriftart1111111"/>
    <w:rsid w:val="00EA1F1D"/>
  </w:style>
  <w:style w:type="character" w:customStyle="1" w:styleId="WW8Num7z1">
    <w:name w:val="WW8Num7z1"/>
    <w:rsid w:val="00EA1F1D"/>
    <w:rPr>
      <w:color w:val="000000"/>
    </w:rPr>
  </w:style>
  <w:style w:type="character" w:customStyle="1" w:styleId="WW-Absatz-Standardschriftart11111111">
    <w:name w:val="WW-Absatz-Standardschriftart11111111"/>
    <w:rsid w:val="00EA1F1D"/>
  </w:style>
  <w:style w:type="character" w:customStyle="1" w:styleId="WW-Absatz-Standardschriftart111111111">
    <w:name w:val="WW-Absatz-Standardschriftart111111111"/>
    <w:rsid w:val="00EA1F1D"/>
  </w:style>
  <w:style w:type="character" w:customStyle="1" w:styleId="WW8Num8z1">
    <w:name w:val="WW8Num8z1"/>
    <w:rsid w:val="00EA1F1D"/>
    <w:rPr>
      <w:color w:val="000000"/>
    </w:rPr>
  </w:style>
  <w:style w:type="character" w:customStyle="1" w:styleId="WW-Absatz-Standardschriftart1111111111">
    <w:name w:val="WW-Absatz-Standardschriftart1111111111"/>
    <w:rsid w:val="00EA1F1D"/>
  </w:style>
  <w:style w:type="character" w:customStyle="1" w:styleId="WW-Absatz-Standardschriftart11111111111">
    <w:name w:val="WW-Absatz-Standardschriftart11111111111"/>
    <w:rsid w:val="00EA1F1D"/>
  </w:style>
  <w:style w:type="character" w:customStyle="1" w:styleId="WW-Absatz-Standardschriftart111111111111">
    <w:name w:val="WW-Absatz-Standardschriftart111111111111"/>
    <w:rsid w:val="00EA1F1D"/>
  </w:style>
  <w:style w:type="character" w:customStyle="1" w:styleId="Domylnaczcionkaakapitu3">
    <w:name w:val="Domyślna czcionka akapitu3"/>
    <w:rsid w:val="00EA1F1D"/>
  </w:style>
  <w:style w:type="character" w:customStyle="1" w:styleId="WW-Absatz-Standardschriftart1111111111111">
    <w:name w:val="WW-Absatz-Standardschriftart1111111111111"/>
    <w:rsid w:val="00EA1F1D"/>
  </w:style>
  <w:style w:type="character" w:customStyle="1" w:styleId="Domylnaczcionkaakapitu2">
    <w:name w:val="Domyślna czcionka akapitu2"/>
    <w:rsid w:val="00EA1F1D"/>
  </w:style>
  <w:style w:type="character" w:customStyle="1" w:styleId="WW-Absatz-Standardschriftart11111111111111">
    <w:name w:val="WW-Absatz-Standardschriftart11111111111111"/>
    <w:rsid w:val="00EA1F1D"/>
  </w:style>
  <w:style w:type="character" w:customStyle="1" w:styleId="WW-Absatz-Standardschriftart111111111111111">
    <w:name w:val="WW-Absatz-Standardschriftart111111111111111"/>
    <w:rsid w:val="00EA1F1D"/>
  </w:style>
  <w:style w:type="character" w:customStyle="1" w:styleId="WW-Absatz-Standardschriftart1111111111111111">
    <w:name w:val="WW-Absatz-Standardschriftart1111111111111111"/>
    <w:rsid w:val="00EA1F1D"/>
  </w:style>
  <w:style w:type="character" w:customStyle="1" w:styleId="WW-Absatz-Standardschriftart11111111111111111">
    <w:name w:val="WW-Absatz-Standardschriftart11111111111111111"/>
    <w:rsid w:val="00EA1F1D"/>
  </w:style>
  <w:style w:type="character" w:customStyle="1" w:styleId="WW-Absatz-Standardschriftart111111111111111111">
    <w:name w:val="WW-Absatz-Standardschriftart111111111111111111"/>
    <w:rsid w:val="00EA1F1D"/>
  </w:style>
  <w:style w:type="character" w:customStyle="1" w:styleId="WW-Absatz-Standardschriftart1111111111111111111">
    <w:name w:val="WW-Absatz-Standardschriftart1111111111111111111"/>
    <w:rsid w:val="00EA1F1D"/>
  </w:style>
  <w:style w:type="character" w:customStyle="1" w:styleId="WW-Absatz-Standardschriftart11111111111111111111">
    <w:name w:val="WW-Absatz-Standardschriftart11111111111111111111"/>
    <w:rsid w:val="00EA1F1D"/>
  </w:style>
  <w:style w:type="character" w:customStyle="1" w:styleId="WW-Absatz-Standardschriftart111111111111111111111">
    <w:name w:val="WW-Absatz-Standardschriftart111111111111111111111"/>
    <w:rsid w:val="00EA1F1D"/>
  </w:style>
  <w:style w:type="character" w:customStyle="1" w:styleId="WW-Absatz-Standardschriftart1111111111111111111111">
    <w:name w:val="WW-Absatz-Standardschriftart1111111111111111111111"/>
    <w:rsid w:val="00EA1F1D"/>
  </w:style>
  <w:style w:type="character" w:customStyle="1" w:styleId="WW-Absatz-Standardschriftart11111111111111111111111">
    <w:name w:val="WW-Absatz-Standardschriftart11111111111111111111111"/>
    <w:rsid w:val="00EA1F1D"/>
  </w:style>
  <w:style w:type="character" w:customStyle="1" w:styleId="WW-Absatz-Standardschriftart111111111111111111111111">
    <w:name w:val="WW-Absatz-Standardschriftart111111111111111111111111"/>
    <w:rsid w:val="00EA1F1D"/>
  </w:style>
  <w:style w:type="character" w:customStyle="1" w:styleId="WW-Absatz-Standardschriftart1111111111111111111111111">
    <w:name w:val="WW-Absatz-Standardschriftart1111111111111111111111111"/>
    <w:rsid w:val="00EA1F1D"/>
  </w:style>
  <w:style w:type="character" w:customStyle="1" w:styleId="WW8Num5z0">
    <w:name w:val="WW8Num5z0"/>
    <w:rsid w:val="00EA1F1D"/>
    <w:rPr>
      <w:rFonts w:cs="Times New Roman"/>
    </w:rPr>
  </w:style>
  <w:style w:type="character" w:customStyle="1" w:styleId="Domylnaczcionkaakapitu1">
    <w:name w:val="Domyślna czcionka akapitu1"/>
    <w:rsid w:val="00EA1F1D"/>
  </w:style>
  <w:style w:type="character" w:customStyle="1" w:styleId="Nagwek1Znak">
    <w:name w:val="Nagłówek 1 Znak"/>
    <w:rsid w:val="00EA1F1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sid w:val="00EA1F1D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sid w:val="00EA1F1D"/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rsid w:val="00EA1F1D"/>
    <w:rPr>
      <w:rFonts w:ascii="Times New Roman" w:hAnsi="Times New Roman" w:cs="Times New Roman"/>
      <w:b/>
      <w:bCs/>
      <w:sz w:val="24"/>
      <w:szCs w:val="24"/>
    </w:rPr>
  </w:style>
  <w:style w:type="character" w:customStyle="1" w:styleId="TekstprzypisudolnegoZnak">
    <w:name w:val="Tekst przypisu dolnego Znak"/>
    <w:rsid w:val="00EA1F1D"/>
    <w:rPr>
      <w:rFonts w:ascii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EA1F1D"/>
    <w:rPr>
      <w:rFonts w:cs="Times New Roman"/>
      <w:vertAlign w:val="superscript"/>
    </w:rPr>
  </w:style>
  <w:style w:type="character" w:customStyle="1" w:styleId="Nagwek1Znak1">
    <w:name w:val="Nagłówek 1 Znak1"/>
    <w:rsid w:val="00EA1F1D"/>
    <w:rPr>
      <w:rFonts w:ascii="Arial" w:hAnsi="Arial" w:cs="Arial"/>
      <w:b/>
      <w:bCs/>
      <w:kern w:val="1"/>
      <w:sz w:val="32"/>
      <w:szCs w:val="32"/>
    </w:rPr>
  </w:style>
  <w:style w:type="character" w:customStyle="1" w:styleId="TekstdymkaZnak">
    <w:name w:val="Tekst dymka Znak"/>
    <w:rsid w:val="00EA1F1D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sid w:val="00EA1F1D"/>
    <w:rPr>
      <w:sz w:val="16"/>
      <w:szCs w:val="16"/>
    </w:rPr>
  </w:style>
  <w:style w:type="character" w:customStyle="1" w:styleId="NagwekZnak">
    <w:name w:val="Nagłówek Znak"/>
    <w:rsid w:val="00EA1F1D"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rsid w:val="00EA1F1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EA1F1D"/>
    <w:rPr>
      <w:color w:val="0000FF"/>
      <w:u w:val="single"/>
    </w:rPr>
  </w:style>
  <w:style w:type="character" w:customStyle="1" w:styleId="CytatintensywnyZnak">
    <w:name w:val="Cytat intensywny Znak"/>
    <w:rsid w:val="00EA1F1D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Nagwek3Znak">
    <w:name w:val="Nagłówek 3 Znak"/>
    <w:rsid w:val="00EA1F1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rsid w:val="00EA1F1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rsid w:val="00EA1F1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EA1F1D"/>
    <w:rPr>
      <w:rFonts w:ascii="Calibri" w:eastAsia="Times New Roman" w:hAnsi="Calibri" w:cs="Times New Roman"/>
      <w:b/>
      <w:bCs/>
      <w:sz w:val="22"/>
      <w:szCs w:val="22"/>
    </w:rPr>
  </w:style>
  <w:style w:type="character" w:styleId="Uwydatnienie">
    <w:name w:val="Emphasis"/>
    <w:qFormat/>
    <w:rsid w:val="00EA1F1D"/>
    <w:rPr>
      <w:i/>
      <w:iCs/>
    </w:rPr>
  </w:style>
  <w:style w:type="character" w:styleId="Pogrubienie">
    <w:name w:val="Strong"/>
    <w:qFormat/>
    <w:rsid w:val="00EA1F1D"/>
    <w:rPr>
      <w:b/>
      <w:bCs/>
    </w:rPr>
  </w:style>
  <w:style w:type="character" w:customStyle="1" w:styleId="PodtytuZnak">
    <w:name w:val="Podtytuł Znak"/>
    <w:rsid w:val="00EA1F1D"/>
    <w:rPr>
      <w:rFonts w:ascii="Cambria" w:eastAsia="Times New Roman" w:hAnsi="Cambria" w:cs="Times New Roman"/>
      <w:sz w:val="24"/>
      <w:szCs w:val="24"/>
    </w:rPr>
  </w:style>
  <w:style w:type="character" w:customStyle="1" w:styleId="Nagwek7Znak">
    <w:name w:val="Nagłówek 7 Znak"/>
    <w:rsid w:val="00EA1F1D"/>
    <w:rPr>
      <w:rFonts w:ascii="Calibri" w:eastAsia="Times New Roman" w:hAnsi="Calibri" w:cs="Times New Roman"/>
      <w:sz w:val="24"/>
      <w:szCs w:val="24"/>
    </w:rPr>
  </w:style>
  <w:style w:type="character" w:customStyle="1" w:styleId="Odwoanieprzypisudolnego1">
    <w:name w:val="Odwołanie przypisu dolnego1"/>
    <w:rsid w:val="00EA1F1D"/>
    <w:rPr>
      <w:vertAlign w:val="superscript"/>
    </w:rPr>
  </w:style>
  <w:style w:type="character" w:customStyle="1" w:styleId="Znakiprzypiswkocowych">
    <w:name w:val="Znaki przypisów końcowych"/>
    <w:rsid w:val="00EA1F1D"/>
    <w:rPr>
      <w:vertAlign w:val="superscript"/>
    </w:rPr>
  </w:style>
  <w:style w:type="character" w:customStyle="1" w:styleId="WW-Znakiprzypiswkocowych">
    <w:name w:val="WW-Znaki przypisów końcowych"/>
    <w:rsid w:val="00EA1F1D"/>
  </w:style>
  <w:style w:type="character" w:customStyle="1" w:styleId="Odwoanieprzypisukocowego1">
    <w:name w:val="Odwołanie przypisu końcowego1"/>
    <w:rsid w:val="00EA1F1D"/>
    <w:rPr>
      <w:vertAlign w:val="superscript"/>
    </w:rPr>
  </w:style>
  <w:style w:type="character" w:customStyle="1" w:styleId="Odwoanieprzypisudolnego2">
    <w:name w:val="Odwołanie przypisu dolnego2"/>
    <w:rsid w:val="00EA1F1D"/>
    <w:rPr>
      <w:vertAlign w:val="superscript"/>
    </w:rPr>
  </w:style>
  <w:style w:type="character" w:customStyle="1" w:styleId="Odwoanieprzypisukocowego2">
    <w:name w:val="Odwołanie przypisu końcowego2"/>
    <w:rsid w:val="00EA1F1D"/>
    <w:rPr>
      <w:vertAlign w:val="superscript"/>
    </w:rPr>
  </w:style>
  <w:style w:type="character" w:customStyle="1" w:styleId="Odwoanieprzypisudolnego3">
    <w:name w:val="Odwołanie przypisu dolnego3"/>
    <w:rsid w:val="00EA1F1D"/>
    <w:rPr>
      <w:vertAlign w:val="superscript"/>
    </w:rPr>
  </w:style>
  <w:style w:type="character" w:customStyle="1" w:styleId="Odwoanieprzypisukocowego3">
    <w:name w:val="Odwołanie przypisu końcowego3"/>
    <w:rsid w:val="00EA1F1D"/>
    <w:rPr>
      <w:vertAlign w:val="superscript"/>
    </w:rPr>
  </w:style>
  <w:style w:type="paragraph" w:customStyle="1" w:styleId="Nagwek40">
    <w:name w:val="Nagłówek4"/>
    <w:basedOn w:val="Normalny"/>
    <w:next w:val="Tekstpodstawowy"/>
    <w:rsid w:val="00EA1F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A1F1D"/>
    <w:pPr>
      <w:jc w:val="both"/>
    </w:pPr>
  </w:style>
  <w:style w:type="paragraph" w:styleId="Lista">
    <w:name w:val="List"/>
    <w:basedOn w:val="Tekstpodstawowy"/>
    <w:rsid w:val="00EA1F1D"/>
    <w:rPr>
      <w:rFonts w:cs="Mangal"/>
    </w:rPr>
  </w:style>
  <w:style w:type="paragraph" w:styleId="Legenda">
    <w:name w:val="caption"/>
    <w:basedOn w:val="Normalny"/>
    <w:qFormat/>
    <w:rsid w:val="00EA1F1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A1F1D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rsid w:val="00EA1F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ny"/>
    <w:rsid w:val="00EA1F1D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EA1F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rsid w:val="00EA1F1D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EA1F1D"/>
    <w:pPr>
      <w:jc w:val="center"/>
    </w:pPr>
    <w:rPr>
      <w:b/>
      <w:bCs/>
    </w:rPr>
  </w:style>
  <w:style w:type="paragraph" w:customStyle="1" w:styleId="Legenda1">
    <w:name w:val="Legenda1"/>
    <w:basedOn w:val="Normalny"/>
    <w:rsid w:val="00EA1F1D"/>
    <w:pPr>
      <w:suppressLineNumbers/>
      <w:spacing w:before="120" w:after="120"/>
    </w:pPr>
    <w:rPr>
      <w:rFonts w:cs="Mangal"/>
      <w:i/>
      <w:iCs/>
    </w:rPr>
  </w:style>
  <w:style w:type="paragraph" w:styleId="Tekstprzypisudolnego">
    <w:name w:val="footnote text"/>
    <w:basedOn w:val="Normalny"/>
    <w:rsid w:val="00EA1F1D"/>
    <w:rPr>
      <w:sz w:val="20"/>
      <w:szCs w:val="20"/>
    </w:rPr>
  </w:style>
  <w:style w:type="paragraph" w:styleId="Tekstdymka">
    <w:name w:val="Balloon Text"/>
    <w:basedOn w:val="Normalny"/>
    <w:rsid w:val="00EA1F1D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EA1F1D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A1F1D"/>
    <w:rPr>
      <w:b/>
      <w:bCs/>
    </w:rPr>
  </w:style>
  <w:style w:type="paragraph" w:styleId="Nagwek">
    <w:name w:val="header"/>
    <w:basedOn w:val="Normalny"/>
    <w:rsid w:val="00EA1F1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A1F1D"/>
    <w:pPr>
      <w:tabs>
        <w:tab w:val="center" w:pos="4536"/>
        <w:tab w:val="right" w:pos="9072"/>
      </w:tabs>
    </w:pPr>
  </w:style>
  <w:style w:type="paragraph" w:styleId="Cytatintensywny">
    <w:name w:val="Intense Quote"/>
    <w:basedOn w:val="Normalny"/>
    <w:next w:val="Normalny"/>
    <w:qFormat/>
    <w:rsid w:val="00EA1F1D"/>
    <w:pPr>
      <w:pBdr>
        <w:bottom w:val="single" w:sz="4" w:space="4" w:color="808080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paragraph" w:styleId="Bezodstpw">
    <w:name w:val="No Spacing"/>
    <w:qFormat/>
    <w:rsid w:val="00EA1F1D"/>
    <w:pPr>
      <w:suppressAutoHyphens/>
    </w:pPr>
    <w:rPr>
      <w:kern w:val="1"/>
      <w:sz w:val="24"/>
      <w:szCs w:val="24"/>
      <w:lang w:eastAsia="zh-CN"/>
    </w:rPr>
  </w:style>
  <w:style w:type="paragraph" w:styleId="Podtytu">
    <w:name w:val="Subtitle"/>
    <w:basedOn w:val="Normalny"/>
    <w:next w:val="Normalny"/>
    <w:qFormat/>
    <w:rsid w:val="00EA1F1D"/>
    <w:pPr>
      <w:spacing w:after="60"/>
      <w:jc w:val="center"/>
    </w:pPr>
    <w:rPr>
      <w:rFonts w:ascii="Cambria" w:eastAsia="Times New Roman" w:hAnsi="Cambria"/>
    </w:rPr>
  </w:style>
  <w:style w:type="paragraph" w:customStyle="1" w:styleId="Zawartotabeli">
    <w:name w:val="Zawartość tabeli"/>
    <w:basedOn w:val="Normalny"/>
    <w:rsid w:val="00EA1F1D"/>
    <w:pPr>
      <w:suppressLineNumbers/>
    </w:pPr>
  </w:style>
  <w:style w:type="paragraph" w:customStyle="1" w:styleId="Nagwektabeli">
    <w:name w:val="Nagłówek tabeli"/>
    <w:basedOn w:val="Zawartotabeli"/>
    <w:rsid w:val="00EA1F1D"/>
    <w:pPr>
      <w:jc w:val="center"/>
    </w:pPr>
    <w:rPr>
      <w:b/>
      <w:bCs/>
    </w:rPr>
  </w:style>
  <w:style w:type="paragraph" w:styleId="NormalnyWeb">
    <w:name w:val="Normal (Web)"/>
    <w:basedOn w:val="Normalny"/>
    <w:rsid w:val="00DE43FF"/>
    <w:pPr>
      <w:spacing w:before="100" w:after="100"/>
    </w:pPr>
    <w:rPr>
      <w:rFonts w:eastAsia="Times New Roman"/>
      <w:kern w:val="0"/>
      <w:lang w:eastAsia="ar-SA"/>
    </w:rPr>
  </w:style>
  <w:style w:type="paragraph" w:styleId="Akapitzlist">
    <w:name w:val="List Paragraph"/>
    <w:basedOn w:val="Normalny"/>
    <w:qFormat/>
    <w:rsid w:val="0019132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uczestnictwa w projekcie WND-POKL</vt:lpstr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uczestnictwa w projekcie WND-POKL</dc:title>
  <dc:subject/>
  <dc:creator>Adam Kumor</dc:creator>
  <cp:keywords/>
  <cp:lastModifiedBy>Wojciech Frankowski</cp:lastModifiedBy>
  <cp:revision>10</cp:revision>
  <cp:lastPrinted>1899-12-31T23:00:00Z</cp:lastPrinted>
  <dcterms:created xsi:type="dcterms:W3CDTF">2014-10-26T18:13:00Z</dcterms:created>
  <dcterms:modified xsi:type="dcterms:W3CDTF">2015-03-17T19:23:00Z</dcterms:modified>
</cp:coreProperties>
</file>